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DC" w:rsidRDefault="00A359DC" w:rsidP="00A359DC">
      <w:pPr>
        <w:jc w:val="right"/>
        <w:rPr>
          <w:sz w:val="24"/>
          <w:szCs w:val="24"/>
        </w:rPr>
      </w:pPr>
      <w:bookmarkStart w:id="0" w:name="_Hlk88721009"/>
      <w:r>
        <w:rPr>
          <w:sz w:val="24"/>
          <w:szCs w:val="24"/>
        </w:rPr>
        <w:t>Piła. 25.11.2021 r.</w:t>
      </w:r>
    </w:p>
    <w:p w:rsidR="00A359DC" w:rsidRDefault="00A359DC" w:rsidP="00A359DC">
      <w:pPr>
        <w:jc w:val="both"/>
        <w:rPr>
          <w:sz w:val="24"/>
          <w:szCs w:val="24"/>
        </w:rPr>
      </w:pPr>
    </w:p>
    <w:p w:rsidR="00A359DC" w:rsidRDefault="00A359DC" w:rsidP="00A359D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Zapytanie ofertowe nr 2/2021</w:t>
      </w:r>
    </w:p>
    <w:p w:rsidR="00A359DC" w:rsidRDefault="00A359DC" w:rsidP="00A359DC">
      <w:pPr>
        <w:jc w:val="both"/>
        <w:rPr>
          <w:sz w:val="24"/>
          <w:szCs w:val="24"/>
        </w:rPr>
      </w:pPr>
    </w:p>
    <w:p w:rsidR="00A359DC" w:rsidRDefault="00A359DC" w:rsidP="00A359DC">
      <w:pPr>
        <w:spacing w:after="120" w:line="360" w:lineRule="auto"/>
        <w:ind w:firstLine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Zespół Szkół Technicznych w Pile, ul. Ceglana 4, 64-920 Piła,  </w:t>
      </w:r>
      <w:proofErr w:type="spellStart"/>
      <w:r>
        <w:rPr>
          <w:rFonts w:cs="Calibri"/>
          <w:sz w:val="24"/>
          <w:szCs w:val="24"/>
        </w:rPr>
        <w:t>tel</w:t>
      </w:r>
      <w:proofErr w:type="spellEnd"/>
      <w:r>
        <w:rPr>
          <w:rFonts w:cs="Calibri"/>
          <w:sz w:val="24"/>
          <w:szCs w:val="24"/>
        </w:rPr>
        <w:t xml:space="preserve">:  +48 67 212 46 80, realizując zasadę konkurencyjności, zaprasza do złożenia ofert w ramach </w:t>
      </w:r>
      <w:r>
        <w:rPr>
          <w:rFonts w:cs="Calibri"/>
          <w:b/>
          <w:sz w:val="24"/>
          <w:szCs w:val="24"/>
        </w:rPr>
        <w:t>projektu "Poszerzanie horyzontów - rozwój zawodowy oraz osobisty w Unii Europejskiej</w:t>
      </w:r>
      <w:r>
        <w:rPr>
          <w:rFonts w:cs="Calibri"/>
          <w:sz w:val="24"/>
          <w:szCs w:val="24"/>
        </w:rPr>
        <w:t>", realizowanego w ramach programu ERASMUS+, Akcja 1. Mobilność edukacyjna w sektorze Kształcenie i szkolenia zawodowe w roku 2019, współfinansowanego w ramach programu Unii Europejskiej Erasmus+ (nr projektu</w:t>
      </w:r>
      <w:r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2019-1-PL01-KA102-062713).</w:t>
      </w:r>
    </w:p>
    <w:p w:rsidR="00A359DC" w:rsidRDefault="00A359DC" w:rsidP="00A359DC">
      <w:pPr>
        <w:rPr>
          <w:rFonts w:cs="Times New Roman"/>
        </w:rPr>
      </w:pPr>
    </w:p>
    <w:p w:rsidR="00A359DC" w:rsidRDefault="00A359DC" w:rsidP="00A359DC">
      <w:pPr>
        <w:spacing w:after="1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I. Przedmiot zamówienia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Przedmiotem zamówienia jest świadczenie usług edukacyjnych polegających na prowadzeniu pozalekcyjnych zajęć dodatkowych w Zespole Szkół Technicznych w Pile  w ramach projektu "Poszerzanie horyzontów - rozwój zawodowy oraz osobisty w Unii Europejskiej" .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Szczegółowy opis przedmiotu zamówienia: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- rodzaj szkolenia: nauka języka węgierskiego obejmująca przygotowanie językowe </w:t>
      </w:r>
      <w:r>
        <w:rPr>
          <w:rFonts w:cs="Calibri"/>
          <w:sz w:val="24"/>
          <w:szCs w:val="24"/>
        </w:rPr>
        <w:br/>
        <w:t xml:space="preserve">      oraz przygotowanie kulturowe: </w:t>
      </w:r>
    </w:p>
    <w:p w:rsidR="00A359DC" w:rsidRDefault="00A359DC" w:rsidP="00A359DC">
      <w:pPr>
        <w:spacing w:after="120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 zajęcia z języka węgierskiego w wymiarze 10 godzin lekcyjnych (1 grupa – 18 osób),</w:t>
      </w:r>
    </w:p>
    <w:p w:rsidR="00A359DC" w:rsidRDefault="00A359DC" w:rsidP="00A359DC">
      <w:pPr>
        <w:spacing w:after="120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b. przygotowanie materiałów dydaktycznych z zakresu z zakresu podstaw nauki języka węgierskiego oraz kultury Węgier,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miejsce szkolenia: Zespół Szkół Technicznych w Pile, ul. Ceglana 4, przy czym dopuszcza się  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możliwość pracy zdalnej,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czas szkolenia: całościowy wymiar czasu pracy w projekcie wyniesie 10  godzin lekcyjnych,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termin realizacji: styczeń – luty 2022 r.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Szczegółowy harmonogram i rozkład zajęć dla każdej grupy opracuje Koordynator projektu </w:t>
      </w:r>
      <w:r>
        <w:rPr>
          <w:rFonts w:cs="Calibri"/>
          <w:sz w:val="24"/>
          <w:szCs w:val="24"/>
        </w:rPr>
        <w:br/>
        <w:t xml:space="preserve">w porozumieniu z Dyrektorem Zespołu Szkół Technicznych w Pile.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Wykonawca będzie prowadził zajęcia w wyznaczonych terminach.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 xml:space="preserve">Zakres obowiązków Wykonawcy: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dostarczenie w dniu zawarcia umowy o udzielenie zamówienia publicznego tematyki pozalekcyjnych zajęć dodatkowych dostosowanej do planowanej liczby zajęć, zaakceptowanej przez Koordynatora projektu,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prowadzenie zajęć zgodnie z zatwierdzonym programem oraz harmonogramem pozalekcyjnych zajęć dodatkowych, m.in. metodą aktywnej pracy z uczniem,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- pisemne (e-mailowe) informowanie z m.in.  1-dniowym wyprzedzeniem Koordynatora projektu o każdym przypadku uniemożliwiającym realizację zajęć zgodnie z harmonogramem,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bieżące dokumentowanie prowadzonych zajęć w dzienniku zajęć oraz bieżąca kontrola frekwencji i monitorowania osiągnięć uczniów,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sporządzenie sprawozdania z realizacji zajęć w terminie 5 dni po zakończeniu zajęć i złożenia go Koordynatorowi szkolnemu,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współpraca z personelem projektu w celu prawidłowej realizacji zajęć, przestrzeganie przepisów ustawy z dnia 29 sierpnia 1997 r. o ochronie danych osobowych (</w:t>
      </w:r>
      <w:proofErr w:type="spellStart"/>
      <w:r>
        <w:rPr>
          <w:rFonts w:cs="Calibri"/>
          <w:sz w:val="24"/>
          <w:szCs w:val="24"/>
        </w:rPr>
        <w:t>t.j</w:t>
      </w:r>
      <w:proofErr w:type="spellEnd"/>
      <w:r>
        <w:rPr>
          <w:rFonts w:cs="Calibri"/>
          <w:sz w:val="24"/>
          <w:szCs w:val="24"/>
        </w:rPr>
        <w:t xml:space="preserve">. Dz. U. z 2015r. poz. 2135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 xml:space="preserve">. zm.)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przestrzeganie przepisów BHP oraz ppoż. w czasie trwania zajęć,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zapewnienie ładu i porządku w czasie zajęć, bezpieczeństwa uczniów uczestniczącym </w:t>
      </w:r>
      <w:r>
        <w:rPr>
          <w:rFonts w:cs="Calibri"/>
          <w:sz w:val="24"/>
          <w:szCs w:val="24"/>
        </w:rPr>
        <w:br/>
        <w:t xml:space="preserve">w zajęciach oraz zgodnego z przeznaczeniem użytkowania sali, sprzętu, materiałów i pomocy dydaktycznych,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prowadzenie ewidencji czasu pracy własnej,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dyspozycyjność w zakresie czynności </w:t>
      </w:r>
      <w:proofErr w:type="spellStart"/>
      <w:r>
        <w:rPr>
          <w:rFonts w:cs="Calibri"/>
          <w:sz w:val="24"/>
          <w:szCs w:val="24"/>
        </w:rPr>
        <w:t>kontrolno</w:t>
      </w:r>
      <w:proofErr w:type="spellEnd"/>
      <w:r>
        <w:rPr>
          <w:rFonts w:cs="Calibri"/>
          <w:sz w:val="24"/>
          <w:szCs w:val="24"/>
        </w:rPr>
        <w:t xml:space="preserve"> -  wyjaśniających (również po terminie wygaśnięcia umowy </w:t>
      </w:r>
      <w:proofErr w:type="spellStart"/>
      <w:r>
        <w:rPr>
          <w:rFonts w:cs="Calibri"/>
          <w:sz w:val="24"/>
          <w:szCs w:val="24"/>
        </w:rPr>
        <w:t>ws</w:t>
      </w:r>
      <w:proofErr w:type="spellEnd"/>
      <w:r>
        <w:rPr>
          <w:rFonts w:cs="Calibri"/>
          <w:sz w:val="24"/>
          <w:szCs w:val="24"/>
        </w:rPr>
        <w:t>. przedmiotowego zamówienia), wynikających z wytycznych odnośnie realizacji projektów finansowanych ze środków programu Unii Europejskiej Erasmus+.</w:t>
      </w:r>
    </w:p>
    <w:p w:rsidR="00A359DC" w:rsidRDefault="00A359DC" w:rsidP="00A359DC">
      <w:pPr>
        <w:spacing w:after="120"/>
        <w:jc w:val="both"/>
        <w:rPr>
          <w:rFonts w:cs="Calibri"/>
          <w:b/>
          <w:sz w:val="24"/>
          <w:szCs w:val="24"/>
        </w:rPr>
      </w:pPr>
    </w:p>
    <w:p w:rsidR="00A359DC" w:rsidRDefault="00A359DC" w:rsidP="00A359DC">
      <w:pPr>
        <w:spacing w:after="1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II. Wymagania dotyczące Wykonawcy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minimum trzyletnie doświadczenie w nauczaniu języka węgierskiego. </w:t>
      </w:r>
    </w:p>
    <w:p w:rsidR="00A359DC" w:rsidRDefault="00A359DC" w:rsidP="00A359DC">
      <w:pPr>
        <w:spacing w:after="0"/>
        <w:jc w:val="both"/>
        <w:rPr>
          <w:rFonts w:cs="Calibri"/>
          <w:sz w:val="24"/>
          <w:szCs w:val="24"/>
        </w:rPr>
      </w:pPr>
    </w:p>
    <w:p w:rsidR="00A359DC" w:rsidRDefault="00A359DC" w:rsidP="00A359DC">
      <w:pPr>
        <w:spacing w:after="1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III. Termin wykonania zamówienia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styczeń  2022 – luty  2022 r.</w:t>
      </w:r>
    </w:p>
    <w:p w:rsidR="00A359DC" w:rsidRDefault="00A359DC" w:rsidP="00A359DC">
      <w:pPr>
        <w:spacing w:after="0"/>
        <w:jc w:val="both"/>
        <w:rPr>
          <w:rFonts w:cs="Calibri"/>
          <w:sz w:val="24"/>
          <w:szCs w:val="24"/>
        </w:rPr>
      </w:pPr>
    </w:p>
    <w:p w:rsidR="00A359DC" w:rsidRDefault="00A359DC" w:rsidP="00A359DC">
      <w:pPr>
        <w:spacing w:after="1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IV. Płatności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Płatności na rzecz Wykonawcy zostaną zrealizowane zgodnie z terminami określonymi </w:t>
      </w:r>
      <w:r>
        <w:rPr>
          <w:rFonts w:cs="Calibri"/>
          <w:sz w:val="24"/>
          <w:szCs w:val="24"/>
        </w:rPr>
        <w:br/>
        <w:t xml:space="preserve">w umowie. </w:t>
      </w:r>
    </w:p>
    <w:p w:rsidR="00A359DC" w:rsidRDefault="00A359DC" w:rsidP="00A359DC">
      <w:pPr>
        <w:spacing w:after="1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V. Sposób przygotowania oferty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Oferent powinien stworzyć ofertę na formularzu załączonym do niniejszego zapytania.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Oferta powinna: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posiadać datę sporządzenia,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zawierać adres lub siedzibę oferenta, numer telefonu, numer NIP,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- zostać czytelnie podpisana przez Wykonawcę.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Jeśli oferta danej osoby zostanie wybrana, dostarczy ona, przed podpisaniem umowy, kserokopie dokumentów potwierdzających spełniane wymagania.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</w:p>
    <w:p w:rsidR="00A359DC" w:rsidRDefault="00A359DC" w:rsidP="00A359DC">
      <w:pPr>
        <w:spacing w:after="1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VI. Miejsce i termin składania ofert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Oferta powinna być przesłana na druku załączonego Formularza za pośrednictwem: poczty elektronicznej na adres: sekretariat@zst.pila.pl, poczty, kuriera lub też dostarczona osobiście </w:t>
      </w:r>
      <w:r>
        <w:rPr>
          <w:rFonts w:cs="Calibri"/>
          <w:sz w:val="24"/>
          <w:szCs w:val="24"/>
        </w:rPr>
        <w:br/>
        <w:t xml:space="preserve">na adres: Zespół Szkół Technicznych w Pile, ul. Ceglana 4, 64-920 Piła, z dopiskiem: Lektor języka węgierskiego – "Poszerzanie horyzontów - rozwój zawodowy oraz osobisty w Unii Europejskiej", do dnia </w:t>
      </w:r>
      <w:r>
        <w:rPr>
          <w:rFonts w:cs="Calibri"/>
          <w:b/>
          <w:sz w:val="24"/>
          <w:szCs w:val="24"/>
        </w:rPr>
        <w:t>22.12.2021 r. do godz. 10.00.</w:t>
      </w:r>
      <w:r>
        <w:rPr>
          <w:rFonts w:cs="Calibri"/>
          <w:sz w:val="24"/>
          <w:szCs w:val="24"/>
        </w:rPr>
        <w:t xml:space="preserve">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</w:p>
    <w:p w:rsidR="00A359DC" w:rsidRDefault="00A359DC" w:rsidP="00A359DC">
      <w:pPr>
        <w:spacing w:after="1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VII. Wybór najkorzystniejszej oferty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1. Złożone w wymaganym terminie oferty zostaną otwarte w dniu  3 stycznia 202</w:t>
      </w:r>
      <w:r>
        <w:rPr>
          <w:rFonts w:cs="Calibri"/>
          <w:sz w:val="24"/>
          <w:szCs w:val="24"/>
        </w:rPr>
        <w:t>2</w:t>
      </w:r>
      <w:bookmarkStart w:id="1" w:name="_GoBack"/>
      <w:bookmarkEnd w:id="1"/>
      <w:r>
        <w:rPr>
          <w:rFonts w:cs="Calibri"/>
          <w:sz w:val="24"/>
          <w:szCs w:val="24"/>
        </w:rPr>
        <w:t xml:space="preserve"> roku, </w:t>
      </w:r>
      <w:r>
        <w:rPr>
          <w:rFonts w:cs="Calibri"/>
          <w:sz w:val="24"/>
          <w:szCs w:val="24"/>
        </w:rPr>
        <w:br/>
        <w:t>o godz. 11.00 w siedzibie Zamawiającego.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2. Oferty złożone po terminie zostaną zwrócone Wykonawcom bez ich otwierania.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Zamawiający zastrzega sobie, po otwarciu ofert, prawo do żądania od Wykonawców dodatkowych wyjaśnień, dotyczących treści złożonych dokumentów.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Informacja o wyborze najkorzystniejszej oferty zostanie przesłana do Dostawcy wyłonionego w postępowaniu.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</w:p>
    <w:p w:rsidR="00A359DC" w:rsidRDefault="00A359DC" w:rsidP="00A359DC">
      <w:pPr>
        <w:spacing w:after="1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Kontakt: 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sekretariat@zst.pila.pl</w:t>
      </w:r>
    </w:p>
    <w:p w:rsidR="00A359DC" w:rsidRDefault="00A359DC" w:rsidP="00A359DC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koordynator projektu: Hanna Ciesielska</w:t>
      </w:r>
    </w:p>
    <w:bookmarkEnd w:id="0"/>
    <w:p w:rsidR="00075E0E" w:rsidRPr="009D5C60" w:rsidRDefault="00075E0E" w:rsidP="009D5C60"/>
    <w:sectPr w:rsidR="00075E0E" w:rsidRPr="009D5C60" w:rsidSect="00055EC5">
      <w:headerReference w:type="default" r:id="rId8"/>
      <w:pgSz w:w="11906" w:h="16838"/>
      <w:pgMar w:top="212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94F" w:rsidRDefault="0030094F" w:rsidP="00D23CBC">
      <w:pPr>
        <w:spacing w:after="0" w:line="240" w:lineRule="auto"/>
      </w:pPr>
      <w:r>
        <w:separator/>
      </w:r>
    </w:p>
  </w:endnote>
  <w:endnote w:type="continuationSeparator" w:id="0">
    <w:p w:rsidR="0030094F" w:rsidRDefault="0030094F" w:rsidP="00D2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94F" w:rsidRDefault="0030094F" w:rsidP="00D23CBC">
      <w:pPr>
        <w:spacing w:after="0" w:line="240" w:lineRule="auto"/>
      </w:pPr>
      <w:r>
        <w:separator/>
      </w:r>
    </w:p>
  </w:footnote>
  <w:footnote w:type="continuationSeparator" w:id="0">
    <w:p w:rsidR="0030094F" w:rsidRDefault="0030094F" w:rsidP="00D2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A8" w:rsidRDefault="00055EC5">
    <w:pPr>
      <w:pStyle w:val="Nagwek"/>
    </w:pP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3491230</wp:posOffset>
          </wp:positionH>
          <wp:positionV relativeFrom="paragraph">
            <wp:posOffset>-194945</wp:posOffset>
          </wp:positionV>
          <wp:extent cx="2895600" cy="638175"/>
          <wp:effectExtent l="0" t="0" r="0" b="9525"/>
          <wp:wrapTight wrapText="bothSides">
            <wp:wrapPolygon edited="0">
              <wp:start x="0" y="0"/>
              <wp:lineTo x="0" y="21278"/>
              <wp:lineTo x="21458" y="21278"/>
              <wp:lineTo x="21458" y="0"/>
              <wp:lineTo x="0" y="0"/>
            </wp:wrapPolygon>
          </wp:wrapTight>
          <wp:docPr id="19" name="Obraz 19" descr="https://lh3.googleusercontent.com/lyw3AtHFXsaLL00zUmCN3QwG-3nC1lWY73wSK1rAgMDQLa8vXQrJzsiLyj6RsQyw5cKNSTjakMvp4lOpNzc5TK8D2VaTfVOpEmd0xOTmL0NOTdVoP14unyUg-4vlJwVl-yUHV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lyw3AtHFXsaLL00zUmCN3QwG-3nC1lWY73wSK1rAgMDQLa8vXQrJzsiLyj6RsQyw5cKNSTjakMvp4lOpNzc5TK8D2VaTfVOpEmd0xOTmL0NOTdVoP14unyUg-4vlJwVl-yUHV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2129155</wp:posOffset>
          </wp:positionH>
          <wp:positionV relativeFrom="paragraph">
            <wp:posOffset>-309245</wp:posOffset>
          </wp:positionV>
          <wp:extent cx="1362075" cy="819150"/>
          <wp:effectExtent l="0" t="0" r="0" b="0"/>
          <wp:wrapTight wrapText="bothSides">
            <wp:wrapPolygon edited="0">
              <wp:start x="11782" y="0"/>
              <wp:lineTo x="7552" y="1005"/>
              <wp:lineTo x="4834" y="5023"/>
              <wp:lineTo x="4531" y="12056"/>
              <wp:lineTo x="5740" y="16577"/>
              <wp:lineTo x="5740" y="17581"/>
              <wp:lineTo x="8761" y="20093"/>
              <wp:lineTo x="9667" y="21098"/>
              <wp:lineTo x="12386" y="21098"/>
              <wp:lineTo x="16313" y="17079"/>
              <wp:lineTo x="16615" y="16577"/>
              <wp:lineTo x="17220" y="10549"/>
              <wp:lineTo x="17220" y="7535"/>
              <wp:lineTo x="14803" y="3014"/>
              <wp:lineTo x="12990" y="0"/>
              <wp:lineTo x="11782" y="0"/>
            </wp:wrapPolygon>
          </wp:wrapTight>
          <wp:docPr id="20" name="Obraz 20" descr="https://lh4.googleusercontent.com/VbxmzlJqDfT4SDT9vSZmjuJCTz92vfunZSmldXI_9GN2aU0ayMxQo3QE8JJevRnv__l3f9XxX-DkR0hBFcnaMftfYi8c73jv-s9Xii3GoQ0ZL_gmbqCfVJcVzQ1vjTJkrpbMSU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lh4.googleusercontent.com/VbxmzlJqDfT4SDT9vSZmjuJCTz92vfunZSmldXI_9GN2aU0ayMxQo3QE8JJevRnv__l3f9XxX-DkR0hBFcnaMftfYi8c73jv-s9Xii3GoQ0ZL_gmbqCfVJcVzQ1vjTJkrpbMSU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0000"/>
        <w:bdr w:val="none" w:sz="0" w:space="0" w:color="auto" w:frame="1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-261620</wp:posOffset>
          </wp:positionV>
          <wp:extent cx="2454275" cy="704850"/>
          <wp:effectExtent l="0" t="0" r="0" b="0"/>
          <wp:wrapTight wrapText="bothSides">
            <wp:wrapPolygon edited="0">
              <wp:start x="671" y="2335"/>
              <wp:lineTo x="671" y="18681"/>
              <wp:lineTo x="19951" y="18681"/>
              <wp:lineTo x="20622" y="14011"/>
              <wp:lineTo x="20287" y="11092"/>
              <wp:lineTo x="7209" y="2335"/>
              <wp:lineTo x="671" y="2335"/>
            </wp:wrapPolygon>
          </wp:wrapTight>
          <wp:docPr id="21" name="Obraz 21" descr="https://lh3.googleusercontent.com/vMj8JVh9jUe698yBmGSjFmDcO7WY5B78lQnPE8S2R9tgXl78G10MoV6_vg3BON3EbXBSiAcY6K46eTWYTvcXzP96BHCtp9HL5MZNsKS8qjEmxlrk8Uz4fzaGmMHeuVYuI1VEx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vMj8JVh9jUe698yBmGSjFmDcO7WY5B78lQnPE8S2R9tgXl78G10MoV6_vg3BON3EbXBSiAcY6K46eTWYTvcXzP96BHCtp9HL5MZNsKS8qjEmxlrk8Uz4fzaGmMHeuVYuI1VExb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5EC5">
      <w:rPr>
        <w:bdr w:val="none" w:sz="0" w:space="0" w:color="auto" w:frame="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D02"/>
    <w:multiLevelType w:val="hybridMultilevel"/>
    <w:tmpl w:val="692C2E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2B01"/>
    <w:multiLevelType w:val="hybridMultilevel"/>
    <w:tmpl w:val="3BE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4895"/>
    <w:multiLevelType w:val="hybridMultilevel"/>
    <w:tmpl w:val="6D1C4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C2137D"/>
    <w:multiLevelType w:val="hybridMultilevel"/>
    <w:tmpl w:val="C1AE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F0348"/>
    <w:multiLevelType w:val="hybridMultilevel"/>
    <w:tmpl w:val="DD98A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0D"/>
    <w:rsid w:val="00055EC5"/>
    <w:rsid w:val="00075E0E"/>
    <w:rsid w:val="001076C0"/>
    <w:rsid w:val="001421E6"/>
    <w:rsid w:val="001F777A"/>
    <w:rsid w:val="0021078D"/>
    <w:rsid w:val="00222417"/>
    <w:rsid w:val="00227BE8"/>
    <w:rsid w:val="00295306"/>
    <w:rsid w:val="002F1C9F"/>
    <w:rsid w:val="0030094F"/>
    <w:rsid w:val="00321814"/>
    <w:rsid w:val="004071F6"/>
    <w:rsid w:val="0041300C"/>
    <w:rsid w:val="00490A22"/>
    <w:rsid w:val="00493F98"/>
    <w:rsid w:val="004F1596"/>
    <w:rsid w:val="005434DF"/>
    <w:rsid w:val="00574722"/>
    <w:rsid w:val="006732CF"/>
    <w:rsid w:val="00731BF1"/>
    <w:rsid w:val="00767237"/>
    <w:rsid w:val="007F6917"/>
    <w:rsid w:val="00815FEC"/>
    <w:rsid w:val="00837F01"/>
    <w:rsid w:val="00862532"/>
    <w:rsid w:val="00880C44"/>
    <w:rsid w:val="00890E7D"/>
    <w:rsid w:val="008B7F44"/>
    <w:rsid w:val="00957E0D"/>
    <w:rsid w:val="009A0EAA"/>
    <w:rsid w:val="009D20B7"/>
    <w:rsid w:val="009D5C60"/>
    <w:rsid w:val="00A359DC"/>
    <w:rsid w:val="00A70A31"/>
    <w:rsid w:val="00A7259A"/>
    <w:rsid w:val="00AD0066"/>
    <w:rsid w:val="00AD141A"/>
    <w:rsid w:val="00B6067A"/>
    <w:rsid w:val="00C817F8"/>
    <w:rsid w:val="00C818E4"/>
    <w:rsid w:val="00C924DC"/>
    <w:rsid w:val="00CB0027"/>
    <w:rsid w:val="00CB144C"/>
    <w:rsid w:val="00D23CBC"/>
    <w:rsid w:val="00DA00E4"/>
    <w:rsid w:val="00DD0FFF"/>
    <w:rsid w:val="00E21279"/>
    <w:rsid w:val="00E87F56"/>
    <w:rsid w:val="00E928EF"/>
    <w:rsid w:val="00FC3C27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A258D"/>
  <w15:docId w15:val="{2F7128F3-A546-44C5-B550-19D35DE7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E0D"/>
  </w:style>
  <w:style w:type="paragraph" w:styleId="Stopka">
    <w:name w:val="footer"/>
    <w:basedOn w:val="Normalny"/>
    <w:link w:val="StopkaZnak"/>
    <w:uiPriority w:val="99"/>
    <w:unhideWhenUsed/>
    <w:rsid w:val="00FC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C27"/>
  </w:style>
  <w:style w:type="paragraph" w:styleId="Akapitzlist">
    <w:name w:val="List Paragraph"/>
    <w:basedOn w:val="Normalny"/>
    <w:uiPriority w:val="34"/>
    <w:qFormat/>
    <w:rsid w:val="0041300C"/>
    <w:pPr>
      <w:ind w:left="720"/>
      <w:contextualSpacing/>
    </w:pPr>
  </w:style>
  <w:style w:type="table" w:styleId="Tabela-Siatka">
    <w:name w:val="Table Grid"/>
    <w:basedOn w:val="Standardowy"/>
    <w:uiPriority w:val="59"/>
    <w:rsid w:val="0081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75E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CE4C-7A13-4EFB-BFF9-E187E10C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Sz</dc:creator>
  <cp:lastModifiedBy>Ciesielska Hanna</cp:lastModifiedBy>
  <cp:revision>3</cp:revision>
  <cp:lastPrinted>2021-11-10T09:36:00Z</cp:lastPrinted>
  <dcterms:created xsi:type="dcterms:W3CDTF">2021-11-25T07:23:00Z</dcterms:created>
  <dcterms:modified xsi:type="dcterms:W3CDTF">2021-11-25T07:36:00Z</dcterms:modified>
</cp:coreProperties>
</file>